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8F1F3" w14:textId="09B01228" w:rsidR="001A345C" w:rsidRPr="00C029F0" w:rsidRDefault="00C029F0" w:rsidP="00C029F0">
      <w:pPr>
        <w:jc w:val="center"/>
        <w:rPr>
          <w:b/>
          <w:bCs/>
          <w:sz w:val="32"/>
          <w:szCs w:val="32"/>
        </w:rPr>
      </w:pPr>
      <w:r w:rsidRPr="00C029F0">
        <w:rPr>
          <w:b/>
          <w:bCs/>
          <w:sz w:val="32"/>
          <w:szCs w:val="32"/>
        </w:rPr>
        <w:t>Wedding Requirements &amp; Fee Schedule – St Matthew’s, Riverdale</w:t>
      </w:r>
    </w:p>
    <w:p w14:paraId="3DAC4BD2" w14:textId="36417B0A" w:rsidR="00C029F0" w:rsidRPr="00C029F0" w:rsidRDefault="00C029F0" w:rsidP="00C029F0">
      <w:pPr>
        <w:jc w:val="center"/>
        <w:rPr>
          <w:i/>
          <w:iCs/>
          <w:sz w:val="28"/>
          <w:szCs w:val="28"/>
        </w:rPr>
      </w:pPr>
      <w:r w:rsidRPr="00C029F0">
        <w:rPr>
          <w:i/>
          <w:iCs/>
          <w:sz w:val="28"/>
          <w:szCs w:val="28"/>
        </w:rPr>
        <w:t xml:space="preserve">Updated </w:t>
      </w:r>
      <w:r w:rsidR="00891449">
        <w:rPr>
          <w:i/>
          <w:iCs/>
          <w:sz w:val="28"/>
          <w:szCs w:val="28"/>
        </w:rPr>
        <w:t>August</w:t>
      </w:r>
      <w:r w:rsidRPr="00C029F0">
        <w:rPr>
          <w:i/>
          <w:iCs/>
          <w:sz w:val="28"/>
          <w:szCs w:val="28"/>
        </w:rPr>
        <w:t xml:space="preserve"> 2026</w:t>
      </w:r>
    </w:p>
    <w:p w14:paraId="3110BC02" w14:textId="77777777" w:rsidR="00C029F0" w:rsidRDefault="00C029F0"/>
    <w:p w14:paraId="7F929F5E" w14:textId="77777777" w:rsidR="00C029F0" w:rsidRPr="00C029F0" w:rsidRDefault="00C029F0" w:rsidP="00C029F0">
      <w:pPr>
        <w:rPr>
          <w:sz w:val="28"/>
          <w:szCs w:val="28"/>
        </w:rPr>
      </w:pPr>
      <w:r w:rsidRPr="00C029F0">
        <w:rPr>
          <w:sz w:val="28"/>
          <w:szCs w:val="28"/>
        </w:rPr>
        <w:t>Legal &amp; Diocesan Requirements:</w:t>
      </w:r>
    </w:p>
    <w:p w14:paraId="263CD6F5" w14:textId="1A25ED0D" w:rsidR="00C029F0" w:rsidRDefault="00C029F0" w:rsidP="001B6035">
      <w:pPr>
        <w:pStyle w:val="ListParagraph"/>
        <w:numPr>
          <w:ilvl w:val="0"/>
          <w:numId w:val="1"/>
        </w:numPr>
      </w:pPr>
      <w:r w:rsidRPr="00C029F0">
        <w:t xml:space="preserve">The </w:t>
      </w:r>
      <w:r w:rsidR="001B6035">
        <w:t>Anglican marriage ceremony</w:t>
      </w:r>
      <w:r w:rsidRPr="00C029F0">
        <w:t xml:space="preserve"> is intended to be used in marriage between Christians.</w:t>
      </w:r>
      <w:r w:rsidR="001B6035">
        <w:t xml:space="preserve"> At least one of the couple must be baptised; and when the other is not, the bishop’s approval is required</w:t>
      </w:r>
      <w:r>
        <w:t xml:space="preserve">. </w:t>
      </w:r>
    </w:p>
    <w:p w14:paraId="24CBC9C0" w14:textId="3C03C1AC" w:rsidR="00C029F0" w:rsidRDefault="00C029F0" w:rsidP="00C029F0">
      <w:pPr>
        <w:pStyle w:val="ListParagraph"/>
        <w:numPr>
          <w:ilvl w:val="0"/>
          <w:numId w:val="1"/>
        </w:numPr>
      </w:pPr>
      <w:r>
        <w:t>The ceremony must be attested by at least two witnesses</w:t>
      </w:r>
      <w:r w:rsidR="001B6035">
        <w:t>.</w:t>
      </w:r>
    </w:p>
    <w:p w14:paraId="3AED2F63" w14:textId="6A4AFF4D" w:rsidR="00C029F0" w:rsidRDefault="00C029F0" w:rsidP="00C029F0">
      <w:pPr>
        <w:pStyle w:val="ListParagraph"/>
        <w:numPr>
          <w:ilvl w:val="0"/>
          <w:numId w:val="1"/>
        </w:numPr>
      </w:pPr>
      <w:r>
        <w:t>The marriage must conform to the laws of the State</w:t>
      </w:r>
      <w:r w:rsidR="001B6035">
        <w:t>. A valid marriage license must be obtained within three months of the ceremony.</w:t>
      </w:r>
    </w:p>
    <w:p w14:paraId="5375A6B7" w14:textId="4E4FAE7C" w:rsidR="00C029F0" w:rsidRDefault="00C029F0" w:rsidP="00C029F0">
      <w:pPr>
        <w:pStyle w:val="ListParagraph"/>
        <w:numPr>
          <w:ilvl w:val="0"/>
          <w:numId w:val="1"/>
        </w:numPr>
      </w:pPr>
      <w:r>
        <w:t>The ceremony must be one of the authorized liturgies of the Anglican Church of Canada</w:t>
      </w:r>
      <w:r w:rsidR="001B6035">
        <w:t>. The priest is in charge of all aspects of the service, in consultation with the couple.</w:t>
      </w:r>
    </w:p>
    <w:p w14:paraId="44F2E79B" w14:textId="77777777" w:rsidR="001B6035" w:rsidRDefault="001B6035" w:rsidP="001B6035"/>
    <w:p w14:paraId="4EF6C887" w14:textId="4ADE4D81" w:rsidR="001B6035" w:rsidRDefault="001B6035" w:rsidP="001B6035">
      <w:pPr>
        <w:rPr>
          <w:sz w:val="28"/>
          <w:szCs w:val="28"/>
        </w:rPr>
      </w:pPr>
      <w:r w:rsidRPr="001B6035">
        <w:rPr>
          <w:sz w:val="28"/>
          <w:szCs w:val="28"/>
        </w:rPr>
        <w:t>St Matthew’s Requirements:</w:t>
      </w:r>
    </w:p>
    <w:p w14:paraId="1A2C323E" w14:textId="0E409F87" w:rsidR="001B6035" w:rsidRDefault="001B6035" w:rsidP="001B6035">
      <w:pPr>
        <w:pStyle w:val="ListParagraph"/>
        <w:numPr>
          <w:ilvl w:val="0"/>
          <w:numId w:val="1"/>
        </w:numPr>
      </w:pPr>
      <w:r>
        <w:t xml:space="preserve">The couple must fill out a Wedding Inquiry Form, after which the priest will meet with the couple. </w:t>
      </w:r>
      <w:r w:rsidR="00244DC0">
        <w:t>The priest and the couple will decide together whether St Matthew’s is the right venue for your wedding.</w:t>
      </w:r>
    </w:p>
    <w:p w14:paraId="76CE0201" w14:textId="70FCC557" w:rsidR="001B6035" w:rsidRDefault="001B6035" w:rsidP="001B6035">
      <w:pPr>
        <w:pStyle w:val="ListParagraph"/>
        <w:numPr>
          <w:ilvl w:val="0"/>
          <w:numId w:val="1"/>
        </w:numPr>
      </w:pPr>
      <w:r>
        <w:t xml:space="preserve">The initial request must come at least </w:t>
      </w:r>
      <w:r w:rsidRPr="001B6035">
        <w:rPr>
          <w:u w:val="single"/>
        </w:rPr>
        <w:t>6 months</w:t>
      </w:r>
      <w:r>
        <w:t xml:space="preserve"> prior to the wedding date.</w:t>
      </w:r>
    </w:p>
    <w:p w14:paraId="1D7A8492" w14:textId="3F6CEC01" w:rsidR="001B6035" w:rsidRDefault="001B6035" w:rsidP="001B6035">
      <w:pPr>
        <w:pStyle w:val="ListParagraph"/>
        <w:numPr>
          <w:ilvl w:val="0"/>
          <w:numId w:val="1"/>
        </w:numPr>
      </w:pPr>
      <w:r>
        <w:t xml:space="preserve">When a musician is required, St. Matthew’s musicians have first right of refusal. </w:t>
      </w:r>
    </w:p>
    <w:p w14:paraId="514241BE" w14:textId="77777777" w:rsidR="001B6035" w:rsidRDefault="001B6035" w:rsidP="001B6035"/>
    <w:p w14:paraId="2444561C" w14:textId="3B2E4388" w:rsidR="001B6035" w:rsidRPr="001B6035" w:rsidRDefault="001B6035" w:rsidP="001B6035">
      <w:pPr>
        <w:rPr>
          <w:sz w:val="28"/>
          <w:szCs w:val="28"/>
        </w:rPr>
      </w:pPr>
      <w:r w:rsidRPr="001B6035">
        <w:rPr>
          <w:sz w:val="28"/>
          <w:szCs w:val="28"/>
        </w:rPr>
        <w:t>Fee Schedule:</w:t>
      </w:r>
    </w:p>
    <w:p w14:paraId="00F0A9D9" w14:textId="0527DBDB" w:rsidR="001B6035" w:rsidRDefault="001B6035" w:rsidP="001B6035">
      <w:pPr>
        <w:pStyle w:val="ListParagraph"/>
        <w:numPr>
          <w:ilvl w:val="0"/>
          <w:numId w:val="1"/>
        </w:numPr>
      </w:pPr>
      <w:r>
        <w:t>Ceremony Venue Rental: $1500</w:t>
      </w:r>
    </w:p>
    <w:p w14:paraId="3FC0CC8D" w14:textId="3B9A1604" w:rsidR="001B6035" w:rsidRDefault="001B6035" w:rsidP="001B6035">
      <w:pPr>
        <w:pStyle w:val="ListParagraph"/>
        <w:numPr>
          <w:ilvl w:val="0"/>
          <w:numId w:val="1"/>
        </w:numPr>
      </w:pPr>
      <w:r>
        <w:t>Priest Fee (includes at least 3 sessions of marriage preparation):</w:t>
      </w:r>
      <w:r w:rsidR="00664FE6">
        <w:t xml:space="preserve"> sliding scale between $350-650</w:t>
      </w:r>
    </w:p>
    <w:p w14:paraId="29BA93FD" w14:textId="14DFC49A" w:rsidR="001B6035" w:rsidRDefault="001B6035" w:rsidP="001B6035">
      <w:pPr>
        <w:pStyle w:val="ListParagraph"/>
        <w:numPr>
          <w:ilvl w:val="0"/>
          <w:numId w:val="1"/>
        </w:numPr>
      </w:pPr>
      <w:r>
        <w:t>Musician Fee: $350</w:t>
      </w:r>
    </w:p>
    <w:p w14:paraId="19B4F3CA" w14:textId="02AB5B7B" w:rsidR="001B6035" w:rsidRDefault="001B6035" w:rsidP="001B6035">
      <w:pPr>
        <w:pStyle w:val="ListParagraph"/>
        <w:numPr>
          <w:ilvl w:val="0"/>
          <w:numId w:val="1"/>
        </w:numPr>
      </w:pPr>
      <w:r>
        <w:t>Sound Technician Fee (if required): $150</w:t>
      </w:r>
    </w:p>
    <w:p w14:paraId="47C6A3DD" w14:textId="77777777" w:rsidR="001B6035" w:rsidRDefault="001B6035" w:rsidP="001B6035"/>
    <w:p w14:paraId="500F0F4C" w14:textId="77BA4382" w:rsidR="001B6035" w:rsidRPr="001B6035" w:rsidRDefault="001B6035" w:rsidP="001B6035">
      <w:pPr>
        <w:rPr>
          <w:sz w:val="28"/>
          <w:szCs w:val="28"/>
        </w:rPr>
      </w:pPr>
      <w:r w:rsidRPr="001B6035">
        <w:rPr>
          <w:sz w:val="28"/>
          <w:szCs w:val="28"/>
        </w:rPr>
        <w:t>Marriage Preparation:</w:t>
      </w:r>
    </w:p>
    <w:p w14:paraId="46B147FA" w14:textId="2D4CBE6E" w:rsidR="001B6035" w:rsidRDefault="001B6035" w:rsidP="001B6035">
      <w:pPr>
        <w:pStyle w:val="ListParagraph"/>
        <w:numPr>
          <w:ilvl w:val="0"/>
          <w:numId w:val="1"/>
        </w:numPr>
      </w:pPr>
      <w:r>
        <w:t>All couples are required to participate in marriage preparation counselling prior to their wedding. Usually this takes the form of at least 3 hour-long sessions with the priest. The priest may require more sessions.</w:t>
      </w:r>
    </w:p>
    <w:p w14:paraId="0C43E78B" w14:textId="77777777" w:rsidR="00AB26C0" w:rsidRDefault="00AB26C0" w:rsidP="00AB26C0"/>
    <w:p w14:paraId="376B572A" w14:textId="166CE192" w:rsidR="00AB26C0" w:rsidRPr="001B6035" w:rsidRDefault="00AB26C0" w:rsidP="00AB26C0">
      <w:r>
        <w:t xml:space="preserve">For more information, contact: </w:t>
      </w:r>
      <w:hyperlink r:id="rId5" w:history="1">
        <w:r w:rsidRPr="00A1110F">
          <w:rPr>
            <w:rStyle w:val="Hyperlink"/>
          </w:rPr>
          <w:t>stmatthewsang@outlook.com</w:t>
        </w:r>
      </w:hyperlink>
      <w:r>
        <w:t xml:space="preserve">. </w:t>
      </w:r>
    </w:p>
    <w:sectPr w:rsidR="00AB26C0" w:rsidRPr="001B60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D4CE5"/>
    <w:multiLevelType w:val="hybridMultilevel"/>
    <w:tmpl w:val="5ACA54C6"/>
    <w:lvl w:ilvl="0" w:tplc="4E0C7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6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F0"/>
    <w:rsid w:val="001A345C"/>
    <w:rsid w:val="001B6035"/>
    <w:rsid w:val="001D5467"/>
    <w:rsid w:val="00244DC0"/>
    <w:rsid w:val="00253563"/>
    <w:rsid w:val="00664FE6"/>
    <w:rsid w:val="007F33E9"/>
    <w:rsid w:val="00891449"/>
    <w:rsid w:val="00956AB5"/>
    <w:rsid w:val="00A05301"/>
    <w:rsid w:val="00AB26C0"/>
    <w:rsid w:val="00C029F0"/>
    <w:rsid w:val="00DA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7F031"/>
  <w15:chartTrackingRefBased/>
  <w15:docId w15:val="{39D266B3-35D1-4452-AF1D-9E25D0AB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9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9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9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9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9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2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matthewsang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Koiter</dc:creator>
  <cp:keywords/>
  <dc:description/>
  <cp:lastModifiedBy>Karen Koiter</cp:lastModifiedBy>
  <cp:revision>6</cp:revision>
  <dcterms:created xsi:type="dcterms:W3CDTF">2026-07-07T19:36:00Z</dcterms:created>
  <dcterms:modified xsi:type="dcterms:W3CDTF">2026-07-25T23:30:00Z</dcterms:modified>
</cp:coreProperties>
</file>